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6F1CD6" w:rsidRPr="006F1CD6" w:rsidRDefault="006F1CD6" w:rsidP="006F1C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B67300" w:rsidRPr="00783E89" w:rsidRDefault="006F1CD6" w:rsidP="006F1CD6">
      <w:pPr>
        <w:spacing w:after="0"/>
        <w:ind w:left="120"/>
        <w:jc w:val="right"/>
        <w:rPr>
          <w:lang w:val="ru-RU"/>
        </w:rPr>
      </w:pPr>
      <w:r w:rsidRPr="006F1CD6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Default="00B67300">
      <w:pPr>
        <w:spacing w:after="0"/>
        <w:ind w:left="120"/>
        <w:rPr>
          <w:lang w:val="ru-RU"/>
        </w:rPr>
      </w:pPr>
    </w:p>
    <w:p w:rsidR="006F1CD6" w:rsidRDefault="006F1CD6">
      <w:pPr>
        <w:spacing w:after="0"/>
        <w:ind w:left="120"/>
        <w:rPr>
          <w:lang w:val="ru-RU"/>
        </w:rPr>
      </w:pPr>
    </w:p>
    <w:p w:rsidR="006F1CD6" w:rsidRDefault="006F1CD6">
      <w:pPr>
        <w:spacing w:after="0"/>
        <w:ind w:left="120"/>
        <w:rPr>
          <w:lang w:val="ru-RU"/>
        </w:rPr>
      </w:pPr>
    </w:p>
    <w:p w:rsidR="006F1CD6" w:rsidRDefault="006F1CD6">
      <w:pPr>
        <w:spacing w:after="0"/>
        <w:ind w:left="120"/>
        <w:rPr>
          <w:lang w:val="ru-RU"/>
        </w:rPr>
      </w:pPr>
    </w:p>
    <w:p w:rsidR="006F1CD6" w:rsidRPr="00783E89" w:rsidRDefault="006F1CD6">
      <w:pPr>
        <w:spacing w:after="0"/>
        <w:ind w:left="120"/>
        <w:rPr>
          <w:lang w:val="ru-RU"/>
        </w:rPr>
      </w:pP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783E89">
      <w:pPr>
        <w:spacing w:after="0" w:line="408" w:lineRule="auto"/>
        <w:ind w:left="120"/>
        <w:jc w:val="center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7300" w:rsidRPr="00783E89" w:rsidRDefault="00783E89">
      <w:pPr>
        <w:spacing w:after="0" w:line="408" w:lineRule="auto"/>
        <w:ind w:left="120"/>
        <w:jc w:val="center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3E89">
        <w:rPr>
          <w:rFonts w:ascii="Times New Roman" w:hAnsi="Times New Roman"/>
          <w:color w:val="000000"/>
          <w:sz w:val="28"/>
          <w:lang w:val="ru-RU"/>
        </w:rPr>
        <w:t xml:space="preserve"> 6660302)</w:t>
      </w: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783E89">
      <w:pPr>
        <w:spacing w:after="0" w:line="408" w:lineRule="auto"/>
        <w:ind w:left="120"/>
        <w:jc w:val="center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B67300" w:rsidRPr="00783E89" w:rsidRDefault="00783E89">
      <w:pPr>
        <w:spacing w:after="0" w:line="408" w:lineRule="auto"/>
        <w:ind w:left="120"/>
        <w:jc w:val="center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B67300" w:rsidRPr="00783E89" w:rsidRDefault="00783E89">
      <w:pPr>
        <w:spacing w:after="0" w:line="408" w:lineRule="auto"/>
        <w:ind w:left="120"/>
        <w:jc w:val="center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Default="00B67300">
      <w:pPr>
        <w:spacing w:after="0"/>
        <w:ind w:left="120"/>
        <w:jc w:val="center"/>
        <w:rPr>
          <w:lang w:val="ru-RU"/>
        </w:rPr>
      </w:pPr>
    </w:p>
    <w:p w:rsidR="006F1CD6" w:rsidRDefault="006F1CD6">
      <w:pPr>
        <w:spacing w:after="0"/>
        <w:ind w:left="120"/>
        <w:jc w:val="center"/>
        <w:rPr>
          <w:lang w:val="ru-RU"/>
        </w:rPr>
      </w:pPr>
    </w:p>
    <w:p w:rsidR="006F1CD6" w:rsidRDefault="006F1CD6">
      <w:pPr>
        <w:spacing w:after="0"/>
        <w:ind w:left="120"/>
        <w:jc w:val="center"/>
        <w:rPr>
          <w:lang w:val="ru-RU"/>
        </w:rPr>
      </w:pPr>
    </w:p>
    <w:p w:rsidR="006F1CD6" w:rsidRPr="00783E89" w:rsidRDefault="006F1CD6">
      <w:pPr>
        <w:spacing w:after="0"/>
        <w:ind w:left="120"/>
        <w:jc w:val="center"/>
        <w:rPr>
          <w:lang w:val="ru-RU"/>
        </w:rPr>
      </w:pPr>
    </w:p>
    <w:p w:rsidR="006F1CD6" w:rsidRPr="006F1CD6" w:rsidRDefault="006F1CD6" w:rsidP="006F1CD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6F1CD6" w:rsidRPr="006F1CD6" w:rsidRDefault="006F1CD6" w:rsidP="006F1CD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математики</w:t>
      </w:r>
      <w:r w:rsidRPr="006F1CD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</w:p>
    <w:p w:rsidR="006F1CD6" w:rsidRPr="006F1CD6" w:rsidRDefault="006F1CD6" w:rsidP="006F1CD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F1CD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руководитель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Коробейникова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С.Л.</w:t>
      </w: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B67300">
      <w:pPr>
        <w:spacing w:after="0"/>
        <w:ind w:left="120"/>
        <w:jc w:val="center"/>
        <w:rPr>
          <w:lang w:val="ru-RU"/>
        </w:rPr>
      </w:pPr>
    </w:p>
    <w:p w:rsidR="00B67300" w:rsidRPr="00783E89" w:rsidRDefault="00783E89" w:rsidP="00783E8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3E89">
        <w:rPr>
          <w:rFonts w:ascii="Times New Roman" w:hAnsi="Times New Roman" w:cs="Times New Roman"/>
          <w:b/>
          <w:sz w:val="28"/>
          <w:szCs w:val="28"/>
          <w:lang w:val="ru-RU"/>
        </w:rPr>
        <w:t>ГО Красноуфимск, 2025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0" w:name="block-50700928"/>
      <w:r w:rsidRPr="00783E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783E8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783E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783E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783E8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67300" w:rsidRPr="00783E89" w:rsidRDefault="00B67300">
      <w:pPr>
        <w:rPr>
          <w:lang w:val="ru-RU"/>
        </w:rPr>
        <w:sectPr w:rsidR="00B67300" w:rsidRPr="00783E89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Pr="00783E89" w:rsidRDefault="00783E89">
      <w:pPr>
        <w:spacing w:after="0"/>
        <w:ind w:left="120"/>
        <w:rPr>
          <w:lang w:val="ru-RU"/>
        </w:rPr>
      </w:pPr>
      <w:bookmarkStart w:id="4" w:name="_Toc118726611"/>
      <w:bookmarkStart w:id="5" w:name="block-50700932"/>
      <w:bookmarkEnd w:id="0"/>
      <w:bookmarkEnd w:id="4"/>
      <w:r w:rsidRPr="00783E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783E89">
      <w:pPr>
        <w:spacing w:after="0"/>
        <w:ind w:left="12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67300" w:rsidRPr="00783E89" w:rsidRDefault="00B67300">
      <w:pPr>
        <w:spacing w:after="0"/>
        <w:ind w:left="120"/>
        <w:jc w:val="both"/>
        <w:rPr>
          <w:lang w:val="ru-RU"/>
        </w:rPr>
      </w:pP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B67300" w:rsidRPr="00783E89" w:rsidRDefault="00B67300">
      <w:pPr>
        <w:spacing w:after="0"/>
        <w:ind w:left="120"/>
        <w:jc w:val="both"/>
        <w:rPr>
          <w:lang w:val="ru-RU"/>
        </w:rPr>
      </w:pPr>
    </w:p>
    <w:p w:rsidR="00B67300" w:rsidRPr="00783E89" w:rsidRDefault="00783E89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783E8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67300" w:rsidRPr="00783E89" w:rsidRDefault="00B67300">
      <w:pPr>
        <w:spacing w:after="0"/>
        <w:ind w:left="120"/>
        <w:jc w:val="both"/>
        <w:rPr>
          <w:lang w:val="ru-RU"/>
        </w:rPr>
      </w:pP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783E8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B67300" w:rsidRPr="00783E89" w:rsidRDefault="00783E89">
      <w:pPr>
        <w:spacing w:after="0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B67300" w:rsidRPr="00783E89" w:rsidRDefault="00B67300">
      <w:pPr>
        <w:rPr>
          <w:lang w:val="ru-RU"/>
        </w:rPr>
        <w:sectPr w:rsidR="00B67300" w:rsidRPr="00783E89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50700931"/>
      <w:bookmarkEnd w:id="5"/>
      <w:bookmarkEnd w:id="8"/>
      <w:r w:rsidRPr="00783E89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783E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67300" w:rsidRPr="00783E89" w:rsidRDefault="00783E8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83E8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783E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83E8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83E8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83E89">
        <w:rPr>
          <w:rFonts w:ascii="Times New Roman" w:hAnsi="Times New Roman"/>
          <w:color w:val="000000"/>
          <w:sz w:val="28"/>
          <w:lang w:val="ru-RU"/>
        </w:rPr>
        <w:t>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67300" w:rsidRPr="00783E89" w:rsidRDefault="00783E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67300" w:rsidRPr="00783E89" w:rsidRDefault="00783E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67300" w:rsidRPr="00783E89" w:rsidRDefault="00783E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7300" w:rsidRPr="00783E89" w:rsidRDefault="00783E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67300" w:rsidRPr="00783E89" w:rsidRDefault="00783E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67300" w:rsidRPr="00783E89" w:rsidRDefault="00783E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67300" w:rsidRPr="00783E89" w:rsidRDefault="00783E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83E8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783E8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67300" w:rsidRPr="00783E89" w:rsidRDefault="00783E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67300" w:rsidRPr="00783E89" w:rsidRDefault="00783E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67300" w:rsidRPr="00783E89" w:rsidRDefault="00783E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83E8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83E8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83E89">
        <w:rPr>
          <w:rFonts w:ascii="Times New Roman" w:hAnsi="Times New Roman"/>
          <w:color w:val="000000"/>
          <w:sz w:val="28"/>
          <w:lang w:val="ru-RU"/>
        </w:rPr>
        <w:t>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7300" w:rsidRDefault="00783E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7300" w:rsidRPr="00783E89" w:rsidRDefault="00783E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67300" w:rsidRPr="00783E89" w:rsidRDefault="00783E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67300" w:rsidRPr="00783E89" w:rsidRDefault="00783E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83E8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83E8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783E8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783E8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left="120"/>
        <w:jc w:val="both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67300" w:rsidRPr="00783E89" w:rsidRDefault="00B67300">
      <w:pPr>
        <w:spacing w:after="0" w:line="264" w:lineRule="auto"/>
        <w:ind w:left="120"/>
        <w:jc w:val="both"/>
        <w:rPr>
          <w:lang w:val="ru-RU"/>
        </w:rPr>
      </w:pP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B67300" w:rsidRPr="00783E89" w:rsidRDefault="00783E89">
      <w:pPr>
        <w:spacing w:after="0" w:line="264" w:lineRule="auto"/>
        <w:ind w:firstLine="600"/>
        <w:jc w:val="both"/>
        <w:rPr>
          <w:lang w:val="ru-RU"/>
        </w:rPr>
      </w:pPr>
      <w:r w:rsidRPr="00783E8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B67300" w:rsidRPr="00783E89" w:rsidRDefault="00B67300">
      <w:pPr>
        <w:rPr>
          <w:lang w:val="ru-RU"/>
        </w:rPr>
        <w:sectPr w:rsidR="00B67300" w:rsidRPr="00783E89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Default="00783E89">
      <w:pPr>
        <w:spacing w:after="0"/>
        <w:ind w:left="120"/>
      </w:pPr>
      <w:bookmarkStart w:id="14" w:name="block-50700929"/>
      <w:bookmarkEnd w:id="9"/>
      <w:r w:rsidRPr="00783E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7300" w:rsidRDefault="00783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B6730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67300" w:rsidRDefault="00B67300"/>
        </w:tc>
      </w:tr>
    </w:tbl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Default="00783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B6730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7300" w:rsidRDefault="00B67300"/>
        </w:tc>
      </w:tr>
    </w:tbl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Default="00783E89">
      <w:pPr>
        <w:spacing w:after="0"/>
        <w:ind w:left="120"/>
      </w:pPr>
      <w:bookmarkStart w:id="15" w:name="block-50700930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67300" w:rsidRDefault="00783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B6730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Default="00B67300"/>
        </w:tc>
      </w:tr>
    </w:tbl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Default="00783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B6730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00" w:rsidRDefault="00B67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00" w:rsidRDefault="00B67300"/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B67300" w:rsidRPr="006F1C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7300" w:rsidRDefault="00B673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3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3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300" w:rsidRDefault="00B67300"/>
        </w:tc>
      </w:tr>
    </w:tbl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Default="00B67300">
      <w:pPr>
        <w:sectPr w:rsidR="00B67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300" w:rsidRPr="00783E89" w:rsidRDefault="00783E89">
      <w:pPr>
        <w:spacing w:before="199" w:after="199"/>
        <w:ind w:left="120"/>
        <w:rPr>
          <w:lang w:val="ru-RU"/>
        </w:rPr>
      </w:pPr>
      <w:bookmarkStart w:id="16" w:name="block-50700934"/>
      <w:bookmarkEnd w:id="15"/>
      <w:r w:rsidRPr="00783E89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B67300" w:rsidRPr="00783E89" w:rsidRDefault="00B67300">
      <w:pPr>
        <w:spacing w:before="199" w:after="199"/>
        <w:ind w:left="120"/>
        <w:rPr>
          <w:lang w:val="ru-RU"/>
        </w:rPr>
      </w:pPr>
    </w:p>
    <w:p w:rsidR="00B67300" w:rsidRDefault="00783E8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B67300" w:rsidRDefault="00B67300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92"/>
              <w:rPr>
                <w:lang w:val="ru-RU"/>
              </w:rPr>
            </w:pPr>
            <w:r w:rsidRPr="00783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67300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B67300" w:rsidRPr="006F1CD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Default="00783E8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67300" w:rsidRDefault="00B67300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B67300" w:rsidRPr="006F1CD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92"/>
              <w:rPr>
                <w:lang w:val="ru-RU"/>
              </w:rPr>
            </w:pPr>
            <w:r w:rsidRPr="00783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67300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B67300" w:rsidRPr="006F1CD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B67300" w:rsidRPr="006F1CD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B67300" w:rsidRPr="006F1CD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B67300">
      <w:pPr>
        <w:spacing w:after="0"/>
        <w:ind w:left="120"/>
        <w:rPr>
          <w:lang w:val="ru-RU"/>
        </w:rPr>
      </w:pPr>
    </w:p>
    <w:p w:rsidR="00B67300" w:rsidRPr="00783E89" w:rsidRDefault="00B67300">
      <w:pPr>
        <w:rPr>
          <w:lang w:val="ru-RU"/>
        </w:rPr>
        <w:sectPr w:rsidR="00B67300" w:rsidRPr="00783E89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Default="00783E89">
      <w:pPr>
        <w:spacing w:before="199" w:after="199" w:line="336" w:lineRule="auto"/>
        <w:ind w:left="120"/>
      </w:pPr>
      <w:bookmarkStart w:id="17" w:name="block-50700935"/>
      <w:bookmarkEnd w:id="16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B67300" w:rsidRDefault="00B67300">
      <w:pPr>
        <w:spacing w:before="199" w:after="199" w:line="336" w:lineRule="auto"/>
        <w:ind w:left="120"/>
      </w:pPr>
    </w:p>
    <w:p w:rsidR="00B67300" w:rsidRDefault="00783E8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B67300" w:rsidRDefault="00B67300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равновозможными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B67300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234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</w:p>
        </w:tc>
      </w:tr>
    </w:tbl>
    <w:p w:rsidR="00B67300" w:rsidRDefault="00B67300">
      <w:pPr>
        <w:spacing w:after="0" w:line="336" w:lineRule="auto"/>
        <w:ind w:left="120"/>
      </w:pPr>
    </w:p>
    <w:p w:rsidR="00B67300" w:rsidRDefault="00783E8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67300" w:rsidRDefault="00B67300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B67300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67300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</w:p>
        </w:tc>
      </w:tr>
      <w:tr w:rsidR="00B67300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B67300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 w:line="336" w:lineRule="auto"/>
              <w:ind w:left="172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распределении</w:t>
            </w:r>
            <w:proofErr w:type="spellEnd"/>
          </w:p>
        </w:tc>
      </w:tr>
    </w:tbl>
    <w:p w:rsidR="00B67300" w:rsidRDefault="00B67300">
      <w:pPr>
        <w:spacing w:after="0" w:line="336" w:lineRule="auto"/>
        <w:ind w:left="120"/>
      </w:pPr>
    </w:p>
    <w:p w:rsidR="00B67300" w:rsidRDefault="00B67300">
      <w:pPr>
        <w:sectPr w:rsidR="00B67300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Pr="00783E89" w:rsidRDefault="00783E89">
      <w:pPr>
        <w:spacing w:before="199" w:after="199"/>
        <w:ind w:left="120"/>
        <w:rPr>
          <w:lang w:val="ru-RU"/>
        </w:rPr>
      </w:pPr>
      <w:bookmarkStart w:id="18" w:name="block-50700936"/>
      <w:bookmarkEnd w:id="17"/>
      <w:r w:rsidRPr="00783E89">
        <w:rPr>
          <w:rFonts w:ascii="Times New Roman" w:hAnsi="Times New Roman"/>
          <w:b/>
          <w:color w:val="000000"/>
          <w:sz w:val="28"/>
          <w:lang w:val="ru-RU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B67300" w:rsidRPr="00783E89" w:rsidRDefault="00B67300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B67300" w:rsidRPr="006F1CD6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</w:t>
            </w:r>
            <w:proofErr w:type="spellStart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предметови</w:t>
            </w:r>
            <w:proofErr w:type="spellEnd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</w:t>
            </w:r>
            <w:proofErr w:type="spellStart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обосновыватьили</w:t>
            </w:r>
            <w:proofErr w:type="spellEnd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B67300" w:rsidRPr="006F1CD6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B67300" w:rsidRPr="00783E89" w:rsidRDefault="00B67300">
      <w:pPr>
        <w:rPr>
          <w:lang w:val="ru-RU"/>
        </w:rPr>
        <w:sectPr w:rsidR="00B67300" w:rsidRPr="00783E89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Pr="00783E89" w:rsidRDefault="00783E89">
      <w:pPr>
        <w:spacing w:before="199" w:after="199"/>
        <w:ind w:left="120"/>
        <w:rPr>
          <w:lang w:val="ru-RU"/>
        </w:rPr>
      </w:pPr>
      <w:bookmarkStart w:id="19" w:name="block-50700937"/>
      <w:bookmarkEnd w:id="18"/>
      <w:r w:rsidRPr="00783E89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ЕГЭ ПО МАТЕМАТИКЕ</w:t>
      </w:r>
    </w:p>
    <w:p w:rsidR="00B67300" w:rsidRPr="00783E89" w:rsidRDefault="00B67300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B67300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 w:rsidRPr="00783E8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</w:t>
            </w:r>
            <w:proofErr w:type="spellStart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свойстваи</w:t>
            </w:r>
            <w:proofErr w:type="spellEnd"/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jc w:val="both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B67300" w:rsidRPr="006F1CD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Pr="00783E89" w:rsidRDefault="00783E89">
            <w:pPr>
              <w:spacing w:after="0"/>
              <w:ind w:left="135"/>
              <w:rPr>
                <w:lang w:val="ru-RU"/>
              </w:rPr>
            </w:pPr>
            <w:r w:rsidRPr="00783E89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B67300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67300" w:rsidRDefault="00783E8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B67300" w:rsidRDefault="00B67300">
      <w:pPr>
        <w:spacing w:after="0"/>
        <w:ind w:left="120"/>
      </w:pPr>
    </w:p>
    <w:p w:rsidR="00B67300" w:rsidRDefault="00B67300">
      <w:pPr>
        <w:sectPr w:rsidR="00B67300">
          <w:pgSz w:w="11906" w:h="16383"/>
          <w:pgMar w:top="1134" w:right="850" w:bottom="1134" w:left="1701" w:header="720" w:footer="720" w:gutter="0"/>
          <w:cols w:space="720"/>
        </w:sectPr>
      </w:pPr>
    </w:p>
    <w:p w:rsidR="00B67300" w:rsidRPr="00C0399F" w:rsidRDefault="00783E89">
      <w:pPr>
        <w:spacing w:after="0"/>
        <w:ind w:left="120"/>
        <w:rPr>
          <w:lang w:val="ru-RU"/>
        </w:rPr>
      </w:pPr>
      <w:bookmarkStart w:id="20" w:name="block-50700933"/>
      <w:bookmarkEnd w:id="19"/>
      <w:r w:rsidRPr="00C0399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67300" w:rsidRPr="00C0399F" w:rsidRDefault="00783E89">
      <w:pPr>
        <w:spacing w:after="0" w:line="480" w:lineRule="auto"/>
        <w:ind w:left="120"/>
        <w:rPr>
          <w:lang w:val="ru-RU"/>
        </w:rPr>
      </w:pPr>
      <w:r w:rsidRPr="00C039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399F" w:rsidRPr="00C0399F" w:rsidRDefault="00C0399F" w:rsidP="00C0399F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B67300" w:rsidRPr="00C0399F" w:rsidRDefault="00C0399F" w:rsidP="00C0399F">
      <w:pPr>
        <w:spacing w:after="0" w:line="480" w:lineRule="auto"/>
        <w:ind w:left="120"/>
        <w:rPr>
          <w:lang w:val="ru-RU"/>
        </w:rPr>
      </w:pPr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​‌1. Учебное пособие "Математика. Вероятность и статистика 10 класс. Базовый и углублённый уровень". / </w:t>
      </w:r>
      <w:proofErr w:type="spellStart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>Бунимович</w:t>
      </w:r>
      <w:proofErr w:type="spellEnd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Е.А., Булычев В.А –М: Просвещение,2023.</w:t>
      </w:r>
      <w:r w:rsidRPr="00C0399F">
        <w:rPr>
          <w:rFonts w:ascii="Calibri" w:eastAsia="Calibri" w:hAnsi="Calibri" w:cs="Times New Roman"/>
          <w:sz w:val="28"/>
          <w:lang w:val="ru-RU"/>
        </w:rPr>
        <w:br/>
      </w:r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2. Учебное пособие "Математика. Вероятность и статистика 11 класс. Базовый и углублённый уровень". </w:t>
      </w:r>
      <w:proofErr w:type="spellStart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>Бунимович</w:t>
      </w:r>
      <w:proofErr w:type="spellEnd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Е.А., Булычев </w:t>
      </w:r>
      <w:proofErr w:type="gramStart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>В.А.,–</w:t>
      </w:r>
      <w:proofErr w:type="gramEnd"/>
      <w:r w:rsidRPr="00C03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М: Просвещение, 2023.</w:t>
      </w:r>
    </w:p>
    <w:p w:rsidR="00B67300" w:rsidRPr="00C0399F" w:rsidRDefault="00B67300">
      <w:pPr>
        <w:spacing w:after="0" w:line="480" w:lineRule="auto"/>
        <w:ind w:left="120"/>
        <w:rPr>
          <w:lang w:val="ru-RU"/>
        </w:rPr>
      </w:pPr>
    </w:p>
    <w:p w:rsidR="00B67300" w:rsidRPr="00C0399F" w:rsidRDefault="00B67300">
      <w:pPr>
        <w:spacing w:after="0"/>
        <w:ind w:left="120"/>
        <w:rPr>
          <w:lang w:val="ru-RU"/>
        </w:rPr>
      </w:pPr>
    </w:p>
    <w:p w:rsidR="00B67300" w:rsidRPr="00C0399F" w:rsidRDefault="00783E89">
      <w:pPr>
        <w:spacing w:after="0" w:line="480" w:lineRule="auto"/>
        <w:ind w:left="120"/>
        <w:rPr>
          <w:lang w:val="ru-RU"/>
        </w:rPr>
      </w:pPr>
      <w:r w:rsidRPr="00C039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399F" w:rsidRPr="00F95AF8" w:rsidRDefault="00C0399F" w:rsidP="00C0399F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>‌1. Теория вероятностей 10 класс. Задачи и контрольные работы. / И Высоцкий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2. О теории вероятностей и статистике в школьном курсе / </w:t>
      </w:r>
      <w:proofErr w:type="spellStart"/>
      <w:r w:rsidRPr="007366E6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 xml:space="preserve"> Е.А., Булычев В.А., Высоцкий и др., / Математика в школе №7, Школьная пресса, 2009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F95AF8">
        <w:rPr>
          <w:rFonts w:ascii="Times New Roman" w:hAnsi="Times New Roman"/>
          <w:color w:val="000000"/>
          <w:sz w:val="28"/>
          <w:lang w:val="ru-RU"/>
        </w:rPr>
        <w:t>Типичные ошибки в преподавании теории вероятностей и статистики, / Математика в школе №5, Высоцкий И.В, Ященко И.В.</w:t>
      </w:r>
      <w:r w:rsidRPr="00F95AF8">
        <w:rPr>
          <w:sz w:val="28"/>
          <w:lang w:val="ru-RU"/>
        </w:rPr>
        <w:br/>
      </w:r>
      <w:bookmarkStart w:id="21" w:name="291b1642-84ed-4a3d-bfaf-3417254047bf"/>
      <w:bookmarkEnd w:id="21"/>
      <w:r w:rsidRPr="00F95A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7300" w:rsidRPr="00C0399F" w:rsidRDefault="00B67300">
      <w:pPr>
        <w:spacing w:after="0" w:line="480" w:lineRule="auto"/>
        <w:ind w:left="120"/>
        <w:rPr>
          <w:lang w:val="ru-RU"/>
        </w:rPr>
      </w:pPr>
    </w:p>
    <w:p w:rsidR="00B67300" w:rsidRPr="00C0399F" w:rsidRDefault="00B67300">
      <w:pPr>
        <w:spacing w:after="0"/>
        <w:ind w:left="120"/>
        <w:rPr>
          <w:lang w:val="ru-RU"/>
        </w:rPr>
      </w:pPr>
    </w:p>
    <w:p w:rsidR="00B67300" w:rsidRPr="00783E89" w:rsidRDefault="00783E89">
      <w:pPr>
        <w:spacing w:after="0" w:line="480" w:lineRule="auto"/>
        <w:ind w:left="120"/>
        <w:rPr>
          <w:lang w:val="ru-RU"/>
        </w:rPr>
      </w:pPr>
      <w:r w:rsidRPr="00783E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7300" w:rsidRPr="00783E89" w:rsidRDefault="00B67300">
      <w:pPr>
        <w:spacing w:after="0" w:line="480" w:lineRule="auto"/>
        <w:ind w:left="120"/>
        <w:rPr>
          <w:lang w:val="ru-RU"/>
        </w:rPr>
      </w:pPr>
    </w:p>
    <w:p w:rsidR="006F1CD6" w:rsidRDefault="00C0399F">
      <w:pPr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 (сайт ФИПИ);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366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 (сайт газеты «Первое сентября»);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366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ilib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 (интернет-библиотека сайта Московского центра непрерывного математического образования);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etudes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 xml:space="preserve"> (математические этюды);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kvant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 (научно-популярный физико- математический журнал «Квант»);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mexmat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7366E6">
        <w:rPr>
          <w:rFonts w:ascii="Times New Roman" w:hAnsi="Times New Roman"/>
          <w:color w:val="000000"/>
          <w:sz w:val="28"/>
          <w:lang w:val="ru-RU"/>
        </w:rPr>
        <w:t>/3275 (электронная библиотека Московского государственного университета</w:t>
      </w:r>
      <w:r w:rsidRPr="007366E6">
        <w:rPr>
          <w:sz w:val="28"/>
          <w:lang w:val="ru-RU"/>
        </w:rPr>
        <w:br/>
      </w:r>
    </w:p>
    <w:p w:rsidR="006F1CD6" w:rsidRDefault="006F1CD6" w:rsidP="006F1CD6">
      <w:pPr>
        <w:rPr>
          <w:lang w:val="ru-RU"/>
        </w:rPr>
      </w:pPr>
    </w:p>
    <w:p w:rsidR="003B497C" w:rsidRPr="00783E89" w:rsidRDefault="006F1CD6" w:rsidP="006F1CD6">
      <w:pPr>
        <w:tabs>
          <w:tab w:val="left" w:pos="1125"/>
        </w:tabs>
        <w:rPr>
          <w:lang w:val="ru-RU"/>
        </w:rPr>
      </w:pPr>
      <w:r>
        <w:rPr>
          <w:lang w:val="ru-RU"/>
        </w:rPr>
        <w:tab/>
      </w:r>
      <w:bookmarkStart w:id="22" w:name="_GoBack"/>
      <w:bookmarkEnd w:id="20"/>
      <w:bookmarkEnd w:id="22"/>
    </w:p>
    <w:sectPr w:rsidR="003B497C" w:rsidRPr="00783E89" w:rsidSect="00B673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3EC7"/>
    <w:multiLevelType w:val="multilevel"/>
    <w:tmpl w:val="33548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F62B11"/>
    <w:multiLevelType w:val="multilevel"/>
    <w:tmpl w:val="EFE00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F530E1"/>
    <w:multiLevelType w:val="multilevel"/>
    <w:tmpl w:val="E8580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77326"/>
    <w:multiLevelType w:val="multilevel"/>
    <w:tmpl w:val="6DC22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6262C0"/>
    <w:multiLevelType w:val="multilevel"/>
    <w:tmpl w:val="67162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B848B1"/>
    <w:multiLevelType w:val="multilevel"/>
    <w:tmpl w:val="D63C5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300"/>
    <w:rsid w:val="003B497C"/>
    <w:rsid w:val="006F1CD6"/>
    <w:rsid w:val="00783E89"/>
    <w:rsid w:val="00B67300"/>
    <w:rsid w:val="00C0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70B1"/>
  <w15:docId w15:val="{1AC46CC0-5148-4FD8-8C3B-5E390828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73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7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7206</Words>
  <Characters>41076</Characters>
  <Application>Microsoft Office Word</Application>
  <DocSecurity>0</DocSecurity>
  <Lines>342</Lines>
  <Paragraphs>96</Paragraphs>
  <ScaleCrop>false</ScaleCrop>
  <Company/>
  <LinksUpToDate>false</LinksUpToDate>
  <CharactersWithSpaces>48186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2025-09-26T03:11:00Z</dcterms:created>
  <dcterms:modified xsi:type="dcterms:W3CDTF">2025-10-14T14:36:00Z</dcterms:modified>
</cp:coreProperties>
</file>